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246968">
        <w:rPr>
          <w:rFonts w:ascii="Times New Roman" w:hAnsi="Times New Roman" w:cs="Times New Roman"/>
          <w:sz w:val="24"/>
          <w:szCs w:val="24"/>
        </w:rPr>
        <w:t>4</w:t>
      </w:r>
      <w:r w:rsidR="004817C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r w:rsidR="004817C2">
        <w:rPr>
          <w:rFonts w:ascii="Times New Roman" w:hAnsi="Times New Roman" w:cs="Times New Roman"/>
          <w:sz w:val="24"/>
          <w:szCs w:val="24"/>
        </w:rPr>
        <w:t>Исаковой Е.А.,</w:t>
      </w:r>
      <w:r w:rsidR="007A4957">
        <w:rPr>
          <w:rFonts w:ascii="Times New Roman" w:hAnsi="Times New Roman" w:cs="Times New Roman"/>
          <w:sz w:val="24"/>
          <w:szCs w:val="24"/>
        </w:rPr>
        <w:t xml:space="preserve">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246968">
        <w:rPr>
          <w:rFonts w:ascii="Times New Roman" w:hAnsi="Times New Roman" w:cs="Times New Roman"/>
          <w:sz w:val="24"/>
          <w:szCs w:val="24"/>
        </w:rPr>
        <w:t>Депутатская</w:t>
      </w:r>
      <w:r w:rsidR="007A4957">
        <w:rPr>
          <w:rFonts w:ascii="Times New Roman" w:hAnsi="Times New Roman" w:cs="Times New Roman"/>
          <w:sz w:val="24"/>
          <w:szCs w:val="24"/>
        </w:rPr>
        <w:t>,</w:t>
      </w:r>
      <w:r w:rsidR="006636AB">
        <w:rPr>
          <w:rFonts w:ascii="Times New Roman" w:hAnsi="Times New Roman" w:cs="Times New Roman"/>
          <w:sz w:val="24"/>
          <w:szCs w:val="24"/>
        </w:rPr>
        <w:t xml:space="preserve"> </w:t>
      </w:r>
      <w:r w:rsidR="007A4957">
        <w:rPr>
          <w:rFonts w:ascii="Times New Roman" w:hAnsi="Times New Roman" w:cs="Times New Roman"/>
          <w:sz w:val="24"/>
          <w:szCs w:val="24"/>
        </w:rPr>
        <w:t>2</w:t>
      </w:r>
      <w:r w:rsidR="004817C2">
        <w:rPr>
          <w:rFonts w:ascii="Times New Roman" w:hAnsi="Times New Roman" w:cs="Times New Roman"/>
          <w:sz w:val="24"/>
          <w:szCs w:val="24"/>
        </w:rPr>
        <w:t>0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4817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A4957">
        <w:rPr>
          <w:rFonts w:ascii="Times New Roman" w:hAnsi="Times New Roman" w:cs="Times New Roman"/>
          <w:sz w:val="24"/>
          <w:szCs w:val="24"/>
        </w:rPr>
        <w:t>6</w:t>
      </w:r>
      <w:r w:rsidR="004817C2">
        <w:rPr>
          <w:rFonts w:ascii="Times New Roman" w:hAnsi="Times New Roman" w:cs="Times New Roman"/>
          <w:sz w:val="24"/>
          <w:szCs w:val="24"/>
        </w:rPr>
        <w:t>1</w:t>
      </w:r>
      <w:r w:rsidR="0041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246968">
        <w:rPr>
          <w:rFonts w:ascii="Times New Roman" w:hAnsi="Times New Roman" w:cs="Times New Roman"/>
          <w:sz w:val="24"/>
          <w:szCs w:val="24"/>
        </w:rPr>
        <w:t>4</w:t>
      </w:r>
      <w:r w:rsidR="004817C2">
        <w:rPr>
          <w:rFonts w:ascii="Times New Roman" w:hAnsi="Times New Roman" w:cs="Times New Roman"/>
          <w:sz w:val="24"/>
          <w:szCs w:val="24"/>
        </w:rPr>
        <w:t>5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4817C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/подпись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/ 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</w:t>
            </w:r>
            <w:proofErr w:type="gramEnd"/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Ш.И.</w:t>
            </w:r>
          </w:p>
          <w:p w:rsidR="00A86ABA" w:rsidRPr="00A86ABA" w:rsidRDefault="004817C2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М.П.</w:t>
            </w:r>
            <w:bookmarkStart w:id="0" w:name="_GoBack"/>
            <w:bookmarkEnd w:id="0"/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4817C2" w:rsidP="004817C2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/подпись/ Исакова Е.А.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D6462"/>
    <w:rsid w:val="00246968"/>
    <w:rsid w:val="002C066B"/>
    <w:rsid w:val="003C5730"/>
    <w:rsid w:val="003E1AAD"/>
    <w:rsid w:val="00413BB4"/>
    <w:rsid w:val="00413EA7"/>
    <w:rsid w:val="004159C5"/>
    <w:rsid w:val="004817C2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13</cp:revision>
  <cp:lastPrinted>2016-04-13T12:04:00Z</cp:lastPrinted>
  <dcterms:created xsi:type="dcterms:W3CDTF">2016-03-23T10:25:00Z</dcterms:created>
  <dcterms:modified xsi:type="dcterms:W3CDTF">2016-05-06T07:49:00Z</dcterms:modified>
</cp:coreProperties>
</file>