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2405CE">
        <w:rPr>
          <w:rFonts w:ascii="Times New Roman" w:hAnsi="Times New Roman" w:cs="Times New Roman"/>
          <w:sz w:val="24"/>
          <w:szCs w:val="24"/>
        </w:rPr>
        <w:t>10</w:t>
      </w:r>
      <w:r w:rsidR="00481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5CE">
        <w:rPr>
          <w:rFonts w:ascii="Times New Roman" w:hAnsi="Times New Roman" w:cs="Times New Roman"/>
          <w:sz w:val="24"/>
          <w:szCs w:val="24"/>
        </w:rPr>
        <w:t>Керашевой</w:t>
      </w:r>
      <w:proofErr w:type="spellEnd"/>
      <w:r w:rsidR="002405CE">
        <w:rPr>
          <w:rFonts w:ascii="Times New Roman" w:hAnsi="Times New Roman" w:cs="Times New Roman"/>
          <w:sz w:val="24"/>
          <w:szCs w:val="24"/>
        </w:rPr>
        <w:t xml:space="preserve"> К.Ч.,</w:t>
      </w:r>
      <w:r w:rsidR="007A4957">
        <w:rPr>
          <w:rFonts w:ascii="Times New Roman" w:hAnsi="Times New Roman" w:cs="Times New Roman"/>
          <w:sz w:val="24"/>
          <w:szCs w:val="24"/>
        </w:rPr>
        <w:t xml:space="preserve">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246968">
        <w:rPr>
          <w:rFonts w:ascii="Times New Roman" w:hAnsi="Times New Roman" w:cs="Times New Roman"/>
          <w:sz w:val="24"/>
          <w:szCs w:val="24"/>
        </w:rPr>
        <w:t>Депутатская</w:t>
      </w:r>
      <w:r w:rsidR="007A4957">
        <w:rPr>
          <w:rFonts w:ascii="Times New Roman" w:hAnsi="Times New Roman" w:cs="Times New Roman"/>
          <w:sz w:val="24"/>
          <w:szCs w:val="24"/>
        </w:rPr>
        <w:t>,</w:t>
      </w:r>
      <w:r w:rsidR="006636AB">
        <w:rPr>
          <w:rFonts w:ascii="Times New Roman" w:hAnsi="Times New Roman" w:cs="Times New Roman"/>
          <w:sz w:val="24"/>
          <w:szCs w:val="24"/>
        </w:rPr>
        <w:t xml:space="preserve"> </w:t>
      </w:r>
      <w:r w:rsidR="002405CE">
        <w:rPr>
          <w:rFonts w:ascii="Times New Roman" w:hAnsi="Times New Roman" w:cs="Times New Roman"/>
          <w:sz w:val="24"/>
          <w:szCs w:val="24"/>
        </w:rPr>
        <w:t>16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2405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405CE">
        <w:rPr>
          <w:rFonts w:ascii="Times New Roman" w:hAnsi="Times New Roman" w:cs="Times New Roman"/>
          <w:sz w:val="24"/>
          <w:szCs w:val="24"/>
        </w:rPr>
        <w:t xml:space="preserve">38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2405CE">
        <w:rPr>
          <w:rFonts w:ascii="Times New Roman" w:hAnsi="Times New Roman" w:cs="Times New Roman"/>
          <w:sz w:val="24"/>
          <w:szCs w:val="24"/>
        </w:rPr>
        <w:t>10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4817C2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/подпись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/  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</w:t>
            </w:r>
            <w:proofErr w:type="gramEnd"/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Ш.И.</w:t>
            </w:r>
          </w:p>
          <w:p w:rsidR="00A86ABA" w:rsidRPr="00A86ABA" w:rsidRDefault="004817C2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М.П.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4817C2" w:rsidP="002405CE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/подпись/ </w:t>
            </w:r>
            <w:proofErr w:type="spellStart"/>
            <w:r w:rsidR="002405C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Керашева</w:t>
            </w:r>
            <w:proofErr w:type="spellEnd"/>
            <w:r w:rsidR="002405C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К.Ч.</w:t>
            </w:r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31B42"/>
    <w:rsid w:val="0016559A"/>
    <w:rsid w:val="00185F9E"/>
    <w:rsid w:val="001D6462"/>
    <w:rsid w:val="002405CE"/>
    <w:rsid w:val="00246968"/>
    <w:rsid w:val="002C066B"/>
    <w:rsid w:val="003C5730"/>
    <w:rsid w:val="003E1AAD"/>
    <w:rsid w:val="00413BB4"/>
    <w:rsid w:val="00413EA7"/>
    <w:rsid w:val="004159C5"/>
    <w:rsid w:val="004817C2"/>
    <w:rsid w:val="005F1E2B"/>
    <w:rsid w:val="006636AB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D10B79"/>
    <w:rsid w:val="00D14248"/>
    <w:rsid w:val="00D31900"/>
    <w:rsid w:val="00D52A05"/>
    <w:rsid w:val="00D57691"/>
    <w:rsid w:val="00D72F50"/>
    <w:rsid w:val="00DA5187"/>
    <w:rsid w:val="00DE0599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15</cp:revision>
  <cp:lastPrinted>2016-04-13T12:04:00Z</cp:lastPrinted>
  <dcterms:created xsi:type="dcterms:W3CDTF">2016-03-23T10:25:00Z</dcterms:created>
  <dcterms:modified xsi:type="dcterms:W3CDTF">2016-05-13T11:10:00Z</dcterms:modified>
</cp:coreProperties>
</file>